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C431F" w:rsidRDefault="00E95862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PRESS RELEASE</w:t>
      </w:r>
    </w:p>
    <w:p w:rsidR="009C431F" w:rsidRDefault="009C431F">
      <w:pPr>
        <w:rPr>
          <w:sz w:val="24"/>
          <w:szCs w:val="24"/>
        </w:rPr>
      </w:pPr>
    </w:p>
    <w:p w:rsidR="009C431F" w:rsidRDefault="00E95862">
      <w:pPr>
        <w:rPr>
          <w:sz w:val="24"/>
          <w:szCs w:val="24"/>
        </w:rPr>
      </w:pPr>
      <w:r>
        <w:rPr>
          <w:sz w:val="24"/>
          <w:szCs w:val="24"/>
        </w:rPr>
        <w:t>Submitted By:  BPA-SA&amp;T Advisors</w:t>
      </w:r>
    </w:p>
    <w:p w:rsidR="009C431F" w:rsidRDefault="00E95862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  Cheryl Dunn (</w:t>
      </w:r>
      <w:hyperlink r:id="rId6">
        <w:r>
          <w:rPr>
            <w:color w:val="1155CC"/>
            <w:sz w:val="24"/>
            <w:szCs w:val="24"/>
            <w:u w:val="single"/>
          </w:rPr>
          <w:t>cheryl.dunn@southfieldk12.org</w:t>
        </w:r>
      </w:hyperlink>
      <w:r>
        <w:rPr>
          <w:sz w:val="24"/>
          <w:szCs w:val="24"/>
        </w:rPr>
        <w:t xml:space="preserve">) </w:t>
      </w:r>
    </w:p>
    <w:p w:rsidR="009C431F" w:rsidRDefault="00E95862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Wendelin</w:t>
      </w:r>
      <w:proofErr w:type="spellEnd"/>
      <w:r>
        <w:rPr>
          <w:sz w:val="24"/>
          <w:szCs w:val="24"/>
        </w:rPr>
        <w:t xml:space="preserve"> Williams (</w:t>
      </w:r>
      <w:hyperlink r:id="rId7">
        <w:r>
          <w:rPr>
            <w:color w:val="1155CC"/>
            <w:sz w:val="24"/>
            <w:szCs w:val="24"/>
            <w:u w:val="single"/>
          </w:rPr>
          <w:t>wendelin.williams@southfieldk12.org</w:t>
        </w:r>
      </w:hyperlink>
      <w:r>
        <w:rPr>
          <w:sz w:val="24"/>
          <w:szCs w:val="24"/>
        </w:rPr>
        <w:t>)</w:t>
      </w:r>
    </w:p>
    <w:p w:rsidR="009C431F" w:rsidRDefault="009C431F">
      <w:pPr>
        <w:rPr>
          <w:sz w:val="24"/>
          <w:szCs w:val="24"/>
        </w:rPr>
      </w:pPr>
    </w:p>
    <w:p w:rsidR="009C431F" w:rsidRDefault="00E95862">
      <w:pPr>
        <w:rPr>
          <w:sz w:val="24"/>
          <w:szCs w:val="24"/>
        </w:rPr>
      </w:pPr>
      <w:r>
        <w:rPr>
          <w:sz w:val="24"/>
          <w:szCs w:val="24"/>
        </w:rPr>
        <w:t xml:space="preserve">For Immediate Release  </w:t>
      </w:r>
    </w:p>
    <w:p w:rsidR="009C431F" w:rsidRDefault="009C431F">
      <w:pPr>
        <w:rPr>
          <w:sz w:val="24"/>
          <w:szCs w:val="24"/>
        </w:rPr>
      </w:pPr>
    </w:p>
    <w:p w:rsidR="009C431F" w:rsidRDefault="00E95862">
      <w:pPr>
        <w:rPr>
          <w:sz w:val="24"/>
          <w:szCs w:val="24"/>
        </w:rPr>
      </w:pPr>
      <w:r>
        <w:rPr>
          <w:sz w:val="24"/>
          <w:szCs w:val="24"/>
        </w:rPr>
        <w:t>January 13, 2020</w:t>
      </w:r>
    </w:p>
    <w:p w:rsidR="009C431F" w:rsidRDefault="00E95862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C431F" w:rsidRDefault="00E9586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Business Professionals of America - Southfield A&amp;T Chapter </w:t>
      </w:r>
    </w:p>
    <w:p w:rsidR="009C431F" w:rsidRDefault="00E9586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Regional Conference Winners</w:t>
      </w:r>
    </w:p>
    <w:p w:rsidR="009C431F" w:rsidRDefault="00E9586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3666401" cy="2761914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6401" cy="2761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431F" w:rsidRDefault="009C431F">
      <w:pPr>
        <w:jc w:val="both"/>
        <w:rPr>
          <w:sz w:val="24"/>
          <w:szCs w:val="24"/>
        </w:rPr>
      </w:pPr>
    </w:p>
    <w:p w:rsidR="009C431F" w:rsidRDefault="00E9586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Members of the Business Professionals of America (BPA) - Southfield </w:t>
      </w:r>
      <w:proofErr w:type="gramStart"/>
      <w:r>
        <w:rPr>
          <w:sz w:val="24"/>
          <w:szCs w:val="24"/>
        </w:rPr>
        <w:t>A&amp;T</w:t>
      </w:r>
      <w:proofErr w:type="gramEnd"/>
      <w:r>
        <w:rPr>
          <w:sz w:val="24"/>
          <w:szCs w:val="24"/>
        </w:rPr>
        <w:t xml:space="preserve"> Chapter participated in Regional Competitions held at Henry Ford Community College in Dearborn, MI on Friday, January 10th.  The SA&amp;T Chapter came out on top in several events as part of the BPA Workplace Skills Assessment Program. Skills that students learn through participating in a variety of business experiences are beneficial and will help prepare them for various careers in the workforce.  This was evident as they excelled in the following events:</w:t>
      </w:r>
    </w:p>
    <w:p w:rsidR="009C431F" w:rsidRDefault="009C431F">
      <w:pPr>
        <w:jc w:val="both"/>
        <w:rPr>
          <w:sz w:val="24"/>
          <w:szCs w:val="24"/>
        </w:rPr>
      </w:pPr>
    </w:p>
    <w:p w:rsidR="009C431F" w:rsidRDefault="00E9586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Individual Events:</w:t>
      </w:r>
    </w:p>
    <w:p w:rsidR="009C431F" w:rsidRDefault="00E95862">
      <w:pPr>
        <w:numPr>
          <w:ilvl w:val="1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Oluwadarasimi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Olorunsola</w:t>
      </w:r>
      <w:proofErr w:type="spellEnd"/>
      <w:r>
        <w:rPr>
          <w:sz w:val="24"/>
          <w:szCs w:val="24"/>
        </w:rPr>
        <w:t xml:space="preserve"> - 1st Place, Interview Skills</w:t>
      </w:r>
    </w:p>
    <w:p w:rsidR="009C431F" w:rsidRDefault="00E95862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David Williams - 3rd Place, Computer Security</w:t>
      </w:r>
    </w:p>
    <w:p w:rsidR="009C431F" w:rsidRDefault="00E95862">
      <w:pPr>
        <w:numPr>
          <w:ilvl w:val="1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Nneka</w:t>
      </w:r>
      <w:proofErr w:type="spellEnd"/>
      <w:r>
        <w:rPr>
          <w:sz w:val="24"/>
          <w:szCs w:val="24"/>
        </w:rPr>
        <w:t xml:space="preserve"> Dike - 4th Place, Advanced Interview Skills</w:t>
      </w:r>
    </w:p>
    <w:p w:rsidR="009C431F" w:rsidRDefault="00E95862">
      <w:pPr>
        <w:numPr>
          <w:ilvl w:val="1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Chantel</w:t>
      </w:r>
      <w:proofErr w:type="spellEnd"/>
      <w:r>
        <w:rPr>
          <w:sz w:val="24"/>
          <w:szCs w:val="24"/>
        </w:rPr>
        <w:t xml:space="preserve"> Chambers - 4th Place, Fundamental Desktop Publishing</w:t>
      </w:r>
    </w:p>
    <w:p w:rsidR="009C431F" w:rsidRDefault="00E95862">
      <w:pPr>
        <w:numPr>
          <w:ilvl w:val="1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Ndudi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Ilechie</w:t>
      </w:r>
      <w:proofErr w:type="spellEnd"/>
      <w:r>
        <w:rPr>
          <w:sz w:val="24"/>
          <w:szCs w:val="24"/>
        </w:rPr>
        <w:t xml:space="preserve"> - 5th Place, Fundamental Desktop Publishing</w:t>
      </w:r>
    </w:p>
    <w:p w:rsidR="009C431F" w:rsidRDefault="00E95862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David Williams - 5th Place Computer Network Technology</w:t>
      </w:r>
    </w:p>
    <w:p w:rsidR="009C431F" w:rsidRDefault="00E95862">
      <w:pPr>
        <w:numPr>
          <w:ilvl w:val="1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Nneka</w:t>
      </w:r>
      <w:proofErr w:type="spellEnd"/>
      <w:r>
        <w:rPr>
          <w:sz w:val="24"/>
          <w:szCs w:val="24"/>
        </w:rPr>
        <w:t xml:space="preserve"> Dike &amp; Patrick Ingram - Torch Award Recipients</w:t>
      </w:r>
    </w:p>
    <w:p w:rsidR="009C431F" w:rsidRDefault="009C431F">
      <w:pPr>
        <w:rPr>
          <w:sz w:val="24"/>
          <w:szCs w:val="24"/>
        </w:rPr>
      </w:pPr>
    </w:p>
    <w:p w:rsidR="009C431F" w:rsidRDefault="009C431F">
      <w:pPr>
        <w:rPr>
          <w:sz w:val="24"/>
          <w:szCs w:val="24"/>
        </w:rPr>
      </w:pPr>
    </w:p>
    <w:p w:rsidR="009C431F" w:rsidRDefault="009C431F">
      <w:pPr>
        <w:rPr>
          <w:sz w:val="24"/>
          <w:szCs w:val="24"/>
        </w:rPr>
      </w:pPr>
    </w:p>
    <w:p w:rsidR="009C431F" w:rsidRDefault="00E9586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Team Events:</w:t>
      </w:r>
    </w:p>
    <w:p w:rsidR="009C431F" w:rsidRDefault="00E95862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Broadcast News Production Team - 1st Place</w:t>
      </w:r>
    </w:p>
    <w:p w:rsidR="009C431F" w:rsidRDefault="00E95862">
      <w:pPr>
        <w:numPr>
          <w:ilvl w:val="2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Ah’Layjah</w:t>
      </w:r>
      <w:proofErr w:type="spellEnd"/>
      <w:r>
        <w:rPr>
          <w:sz w:val="24"/>
          <w:szCs w:val="24"/>
        </w:rPr>
        <w:t xml:space="preserve"> Lockett</w:t>
      </w:r>
    </w:p>
    <w:p w:rsidR="009C431F" w:rsidRDefault="00E95862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Stephanie </w:t>
      </w:r>
      <w:proofErr w:type="spellStart"/>
      <w:r>
        <w:rPr>
          <w:sz w:val="24"/>
          <w:szCs w:val="24"/>
        </w:rPr>
        <w:t>Nwagwu</w:t>
      </w:r>
      <w:proofErr w:type="spellEnd"/>
    </w:p>
    <w:p w:rsidR="009C431F" w:rsidRDefault="00E95862">
      <w:pPr>
        <w:numPr>
          <w:ilvl w:val="2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Shardiah</w:t>
      </w:r>
      <w:proofErr w:type="spellEnd"/>
      <w:r>
        <w:rPr>
          <w:sz w:val="24"/>
          <w:szCs w:val="24"/>
        </w:rPr>
        <w:t xml:space="preserve"> Moss</w:t>
      </w:r>
    </w:p>
    <w:p w:rsidR="009C431F" w:rsidRDefault="00E95862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Presentation Management Team - 2nd Place</w:t>
      </w:r>
    </w:p>
    <w:p w:rsidR="009C431F" w:rsidRDefault="00E95862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Madison Armstrong</w:t>
      </w:r>
    </w:p>
    <w:p w:rsidR="009C431F" w:rsidRDefault="00E95862">
      <w:pPr>
        <w:numPr>
          <w:ilvl w:val="2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Lauryn</w:t>
      </w:r>
      <w:proofErr w:type="spellEnd"/>
      <w:r>
        <w:rPr>
          <w:sz w:val="24"/>
          <w:szCs w:val="24"/>
        </w:rPr>
        <w:t xml:space="preserve"> Bradley</w:t>
      </w:r>
    </w:p>
    <w:p w:rsidR="009C431F" w:rsidRDefault="00E95862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Kyla Kenney</w:t>
      </w:r>
    </w:p>
    <w:p w:rsidR="009C431F" w:rsidRDefault="009C431F">
      <w:pPr>
        <w:jc w:val="center"/>
        <w:rPr>
          <w:sz w:val="24"/>
          <w:szCs w:val="24"/>
        </w:rPr>
      </w:pPr>
    </w:p>
    <w:p w:rsidR="009C431F" w:rsidRDefault="00E95862">
      <w:pPr>
        <w:jc w:val="center"/>
        <w:rPr>
          <w:b/>
          <w:sz w:val="24"/>
          <w:szCs w:val="24"/>
        </w:rPr>
        <w:sectPr w:rsidR="009C431F">
          <w:pgSz w:w="12240" w:h="15840"/>
          <w:pgMar w:top="540" w:right="1440" w:bottom="270" w:left="1440" w:header="720" w:footer="720" w:gutter="0"/>
          <w:pgNumType w:start="1"/>
          <w:cols w:space="720" w:equalWidth="0">
            <w:col w:w="9360"/>
          </w:cols>
        </w:sectPr>
      </w:pPr>
      <w:r>
        <w:rPr>
          <w:b/>
          <w:sz w:val="24"/>
          <w:szCs w:val="24"/>
        </w:rPr>
        <w:t>~ Qualified to Attend State Leadership Conference ~</w:t>
      </w:r>
    </w:p>
    <w:p w:rsidR="009C431F" w:rsidRDefault="00E9586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These students now qualify to attend the State Leadership Conference, March 11th-15th, at the Amway Grand Hotel in Grand Rapids, MI.  At this conference, students will participate in business-related events and compete for top honors once again.  Eligible students will continue on to the National Leadership Conference in Washington, DC in the month of May.  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2009775</wp:posOffset>
            </wp:positionH>
            <wp:positionV relativeFrom="paragraph">
              <wp:posOffset>723900</wp:posOffset>
            </wp:positionV>
            <wp:extent cx="4338638" cy="4338638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8638" cy="4338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C431F" w:rsidRDefault="00E95862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C431F" w:rsidRDefault="00E9586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Business Professionals of America is full of bright, young people wishing to enter a fulfilling, business professional career.  This beneficial organization is helping our youth to have a brighter future.  </w:t>
      </w:r>
    </w:p>
    <w:p w:rsidR="009C431F" w:rsidRDefault="009C431F">
      <w:pPr>
        <w:jc w:val="center"/>
        <w:rPr>
          <w:sz w:val="24"/>
          <w:szCs w:val="24"/>
        </w:rPr>
      </w:pPr>
    </w:p>
    <w:p w:rsidR="009C431F" w:rsidRDefault="00E95862">
      <w:pPr>
        <w:jc w:val="center"/>
      </w:pPr>
      <w:r>
        <w:rPr>
          <w:sz w:val="24"/>
          <w:szCs w:val="24"/>
        </w:rPr>
        <w:t># # #</w:t>
      </w:r>
    </w:p>
    <w:sectPr w:rsidR="009C431F">
      <w:type w:val="continuous"/>
      <w:pgSz w:w="12240" w:h="15840"/>
      <w:pgMar w:top="540" w:right="1440" w:bottom="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F642A2"/>
    <w:multiLevelType w:val="multilevel"/>
    <w:tmpl w:val="130C33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C431F"/>
    <w:rsid w:val="009C431F"/>
    <w:rsid w:val="00E95862"/>
    <w:rsid w:val="00FE0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8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8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hyperlink" Target="mailto:wendelin.williams@southfieldk12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heryl.dunn@southfieldk12.org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Bloomfield School District</Company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Jones</dc:creator>
  <cp:lastModifiedBy>Joseph Minnick</cp:lastModifiedBy>
  <cp:revision>2</cp:revision>
  <dcterms:created xsi:type="dcterms:W3CDTF">2020-01-13T18:29:00Z</dcterms:created>
  <dcterms:modified xsi:type="dcterms:W3CDTF">2020-01-13T18:29:00Z</dcterms:modified>
</cp:coreProperties>
</file>