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1C" w:rsidRDefault="0005241C" w:rsidP="0005241C">
      <w:pPr>
        <w:jc w:val="center"/>
      </w:pPr>
      <w:r>
        <w:t>Critical Writing #4</w:t>
      </w:r>
    </w:p>
    <w:p w:rsidR="00EE6756" w:rsidRDefault="00F72A72" w:rsidP="00F72A72">
      <w:pPr>
        <w:pStyle w:val="ListParagraph"/>
        <w:numPr>
          <w:ilvl w:val="0"/>
          <w:numId w:val="1"/>
        </w:numPr>
      </w:pPr>
      <w:r>
        <w:t>Some communities believe that environmental protection laws are excessive.  The costs of landfills are too high.  Imagine that is the year 20</w:t>
      </w:r>
      <w:r w:rsidR="006E4688">
        <w:t>2</w:t>
      </w:r>
      <w:bookmarkStart w:id="0" w:name="_GoBack"/>
      <w:bookmarkEnd w:id="0"/>
      <w:r>
        <w:t>0.  A new environmental law states that the cost to bury a small battery in a landfill is $25.  Your cost to dispose of your car battery is $100.  Do you agree or disagree with this new law? Explain your answer in one paragraph.</w:t>
      </w:r>
    </w:p>
    <w:p w:rsidR="007742A4" w:rsidRDefault="007742A4" w:rsidP="007742A4">
      <w:pPr>
        <w:pStyle w:val="ListParagraph"/>
        <w:ind w:left="810"/>
      </w:pPr>
    </w:p>
    <w:p w:rsidR="00F72A72" w:rsidRDefault="00F72A72" w:rsidP="00F72A72">
      <w:pPr>
        <w:pStyle w:val="ListParagraph"/>
        <w:numPr>
          <w:ilvl w:val="0"/>
          <w:numId w:val="1"/>
        </w:numPr>
      </w:pPr>
      <w:r>
        <w:t>In  1977, the DNR issued a statement that read:</w:t>
      </w:r>
    </w:p>
    <w:p w:rsidR="00F72A72" w:rsidRDefault="00F72A72" w:rsidP="00F72A72">
      <w:pPr>
        <w:ind w:left="1440"/>
      </w:pPr>
      <w:r>
        <w:t xml:space="preserve">“The Department shall consider conservation of resources as the ultimate and desirable solution to the overall solid waste problem, and </w:t>
      </w:r>
      <w:r>
        <w:rPr>
          <w:b/>
          <w:i/>
        </w:rPr>
        <w:t xml:space="preserve">resource recovery </w:t>
      </w:r>
      <w:r>
        <w:t>as the ultimate objective in waste management.”</w:t>
      </w:r>
    </w:p>
    <w:p w:rsidR="00F72A72" w:rsidRDefault="00F72A72" w:rsidP="00F72A72">
      <w:pPr>
        <w:ind w:left="1440" w:firstLine="720"/>
      </w:pPr>
      <w:r>
        <w:t>Policy #4301</w:t>
      </w:r>
    </w:p>
    <w:p w:rsidR="00F72A72" w:rsidRDefault="00F72A72" w:rsidP="00F72A72">
      <w:r>
        <w:tab/>
        <w:t>What are five possible benefits of resource recovery?</w:t>
      </w:r>
    </w:p>
    <w:p w:rsidR="00F72A72" w:rsidRDefault="00F72A72" w:rsidP="00F72A72">
      <w:pPr>
        <w:pStyle w:val="ListParagraph"/>
        <w:numPr>
          <w:ilvl w:val="0"/>
          <w:numId w:val="1"/>
        </w:numPr>
      </w:pPr>
      <w:r>
        <w:t>Some people feel that there should be mandatory recycling laws.  If you place newspapers or glass bottles in your trash, you should be fined.   Do you:</w:t>
      </w:r>
    </w:p>
    <w:p w:rsidR="00F72A72" w:rsidRDefault="00F72A72" w:rsidP="00F72A72">
      <w:pPr>
        <w:pStyle w:val="ListParagraph"/>
      </w:pPr>
    </w:p>
    <w:p w:rsidR="00F72A72" w:rsidRDefault="00F72A72" w:rsidP="00F72A72">
      <w:pPr>
        <w:pStyle w:val="ListParagraph"/>
        <w:numPr>
          <w:ilvl w:val="0"/>
          <w:numId w:val="2"/>
        </w:numPr>
      </w:pPr>
      <w:r>
        <w:t xml:space="preserve">Agree with this position?  The government must legislate whatever laws are necessary to protect the environment for future generations.  After all, the government is responsible for the overall good of the people. </w:t>
      </w:r>
    </w:p>
    <w:p w:rsidR="00F72A72" w:rsidRDefault="00F72A72" w:rsidP="00F72A72">
      <w:pPr>
        <w:pStyle w:val="ListParagraph"/>
        <w:numPr>
          <w:ilvl w:val="0"/>
          <w:numId w:val="2"/>
        </w:numPr>
      </w:pPr>
      <w:r>
        <w:t xml:space="preserve">Disagree with this position?  Government does not have the right to mandate recycling.  Laws like this are a violation of individual rights.  People should be able to vote on issues like this, regardless of their level of education or information on environmental issues. </w:t>
      </w:r>
    </w:p>
    <w:p w:rsidR="00F72A72" w:rsidRPr="00F72A72" w:rsidRDefault="00F72A72" w:rsidP="00F72A72">
      <w:pPr>
        <w:ind w:left="720"/>
      </w:pPr>
      <w:r>
        <w:t xml:space="preserve">Write a one-page paper that states your position.  Be prepared to defend your position in a debate. </w:t>
      </w:r>
    </w:p>
    <w:sectPr w:rsidR="00F72A72" w:rsidRPr="00F72A72" w:rsidSect="00EC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2E74"/>
    <w:multiLevelType w:val="hybridMultilevel"/>
    <w:tmpl w:val="311A2F34"/>
    <w:lvl w:ilvl="0" w:tplc="30E62DF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DD050E"/>
    <w:multiLevelType w:val="hybridMultilevel"/>
    <w:tmpl w:val="C98A3F5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2A72"/>
    <w:rsid w:val="00020F20"/>
    <w:rsid w:val="0005241C"/>
    <w:rsid w:val="002B66F9"/>
    <w:rsid w:val="004256B3"/>
    <w:rsid w:val="00617506"/>
    <w:rsid w:val="006E4688"/>
    <w:rsid w:val="007742A4"/>
    <w:rsid w:val="00E223A7"/>
    <w:rsid w:val="00EC15AE"/>
    <w:rsid w:val="00F7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minnickjj</dc:creator>
  <cp:keywords/>
  <dc:description/>
  <cp:lastModifiedBy>SPS-User</cp:lastModifiedBy>
  <cp:revision>6</cp:revision>
  <cp:lastPrinted>2008-10-28T17:27:00Z</cp:lastPrinted>
  <dcterms:created xsi:type="dcterms:W3CDTF">2008-10-17T15:34:00Z</dcterms:created>
  <dcterms:modified xsi:type="dcterms:W3CDTF">2013-10-22T13:45:00Z</dcterms:modified>
</cp:coreProperties>
</file>