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2017 -2018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Crisis Drill Schedule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000000" w:val="clear"/>
        <w:spacing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rtl w:val="0"/>
        </w:rPr>
        <w:t xml:space="preserve">FIRE DRILL</w:t>
      </w:r>
      <w:r w:rsidDel="00000000" w:rsidR="00000000" w:rsidRPr="00000000">
        <w:rPr>
          <w:rtl w:val="0"/>
        </w:rPr>
      </w:r>
    </w:p>
    <w:tbl>
      <w:tblPr>
        <w:tblStyle w:val="Table1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8"/>
        <w:gridCol w:w="2160"/>
        <w:gridCol w:w="2880"/>
        <w:gridCol w:w="2790"/>
        <w:tblGridChange w:id="0">
          <w:tblGrid>
            <w:gridCol w:w="1998"/>
            <w:gridCol w:w="2160"/>
            <w:gridCol w:w="2880"/>
            <w:gridCol w:w="27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Date of Drill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Time of Drill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Drill Completed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Time Drill Completed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9/20/17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1:00 pm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1:00 pm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10/3/17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8:40 am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8:40 am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10/18/17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1:00 pm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1:00 pm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4/18/18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1:40 pm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5/8/18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8:40 am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000000" w:val="clear"/>
        <w:spacing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rtl w:val="0"/>
        </w:rPr>
        <w:t xml:space="preserve">LOCK DOWN DRILL</w:t>
      </w:r>
      <w:r w:rsidDel="00000000" w:rsidR="00000000" w:rsidRPr="00000000">
        <w:rPr>
          <w:rtl w:val="0"/>
        </w:rPr>
      </w:r>
    </w:p>
    <w:tbl>
      <w:tblPr>
        <w:tblStyle w:val="Table2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8"/>
        <w:gridCol w:w="2160"/>
        <w:gridCol w:w="2880"/>
        <w:gridCol w:w="2790"/>
        <w:tblGridChange w:id="0">
          <w:tblGrid>
            <w:gridCol w:w="1998"/>
            <w:gridCol w:w="2160"/>
            <w:gridCol w:w="2880"/>
            <w:gridCol w:w="27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Date of Drill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Time of Drill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Drill Completed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Time Drill Completed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11/8/17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8:40 am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8:40 am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12/13/17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2:00 pm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2/7/18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12:40 pm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000000" w:val="clear"/>
        <w:spacing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rtl w:val="0"/>
        </w:rPr>
        <w:t xml:space="preserve">TORNADO DRILL</w:t>
      </w:r>
      <w:r w:rsidDel="00000000" w:rsidR="00000000" w:rsidRPr="00000000">
        <w:rPr>
          <w:rtl w:val="0"/>
        </w:rPr>
      </w:r>
    </w:p>
    <w:tbl>
      <w:tblPr>
        <w:tblStyle w:val="Table3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8"/>
        <w:gridCol w:w="2160"/>
        <w:gridCol w:w="2880"/>
        <w:gridCol w:w="2790"/>
        <w:tblGridChange w:id="0">
          <w:tblGrid>
            <w:gridCol w:w="1998"/>
            <w:gridCol w:w="2160"/>
            <w:gridCol w:w="2880"/>
            <w:gridCol w:w="27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Date of Drill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Time of Drill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Drill Completed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Time Drill Completed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12/6/17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8:40 am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8:30am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3/21/18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8:40 am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Principal’s Signature: 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Person in charge of conducting Drill if other than the Principal: </w:t>
      </w:r>
    </w:p>
    <w:p w:rsidR="00000000" w:rsidDel="00000000" w:rsidP="00000000" w:rsidRDefault="00000000" w:rsidRPr="00000000">
      <w:pPr>
        <w:spacing w:before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</w:t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5943600" cy="1524000"/>
          <wp:effectExtent b="0" l="0" r="0" t="0"/>
          <wp:docPr descr="SAT broad logo.jpg" id="1" name="image2.jpg"/>
          <a:graphic>
            <a:graphicData uri="http://schemas.openxmlformats.org/drawingml/2006/picture">
              <pic:pic>
                <pic:nvPicPr>
                  <pic:cNvPr descr="SAT broad logo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524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